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sz w:val="28"/>
        </w:rPr>
      </w:pPr>
      <w:r>
        <w:rPr>
          <w:sz w:val="28"/>
        </w:rPr>
        <w:drawing>
          <wp:inline>
            <wp:extent cx="609600" cy="762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09600" cy="762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3"/>
        <w:rPr>
          <w:sz w:val="28"/>
        </w:rPr>
      </w:pPr>
      <w:r>
        <w:rPr>
          <w:sz w:val="28"/>
        </w:rPr>
        <w:t>Управление культуры</w:t>
      </w:r>
    </w:p>
    <w:p w14:paraId="05000000">
      <w:pPr>
        <w:pStyle w:val="Style_3"/>
        <w:rPr>
          <w:i w:val="1"/>
          <w:sz w:val="28"/>
        </w:rPr>
      </w:pPr>
      <w:r>
        <w:rPr>
          <w:sz w:val="28"/>
        </w:rPr>
        <w:t>Ненецкого автономного округа</w:t>
      </w:r>
    </w:p>
    <w:p w14:paraId="06000000">
      <w:pPr>
        <w:pStyle w:val="Style_3"/>
        <w:rPr>
          <w:sz w:val="28"/>
        </w:rPr>
      </w:pPr>
    </w:p>
    <w:p w14:paraId="07000000">
      <w:pPr>
        <w:pStyle w:val="Style_3"/>
        <w:rPr>
          <w:sz w:val="28"/>
        </w:rPr>
      </w:pPr>
      <w:r>
        <w:rPr>
          <w:sz w:val="28"/>
        </w:rPr>
        <w:t>РАСПОРЯЖЕНИЕ</w:t>
      </w:r>
    </w:p>
    <w:p w14:paraId="08000000">
      <w:pPr>
        <w:widowControl w:val="1"/>
        <w:ind/>
        <w:jc w:val="center"/>
        <w:rPr>
          <w:sz w:val="28"/>
        </w:rPr>
      </w:pPr>
    </w:p>
    <w:p w14:paraId="09000000">
      <w:pPr>
        <w:widowControl w:val="1"/>
        <w:ind/>
        <w:jc w:val="center"/>
        <w:rPr>
          <w:sz w:val="28"/>
        </w:rPr>
      </w:pPr>
    </w:p>
    <w:p w14:paraId="0A000000">
      <w:pPr>
        <w:pStyle w:val="Style_4"/>
        <w:widowControl w:val="1"/>
        <w:tabs>
          <w:tab w:leader="none" w:pos="4153" w:val="clear"/>
          <w:tab w:leader="none" w:pos="8306" w:val="clear"/>
        </w:tabs>
        <w:ind/>
        <w:jc w:val="center"/>
        <w:rPr>
          <w:sz w:val="28"/>
        </w:rPr>
      </w:pPr>
      <w:r>
        <w:rPr>
          <w:sz w:val="28"/>
        </w:rPr>
        <w:t xml:space="preserve">от 08 </w:t>
      </w:r>
      <w:r>
        <w:rPr>
          <w:sz w:val="28"/>
        </w:rPr>
        <w:t>мая</w:t>
      </w:r>
      <w:r>
        <w:rPr>
          <w:sz w:val="28"/>
        </w:rPr>
        <w:t xml:space="preserve"> 20</w:t>
      </w:r>
      <w:r>
        <w:rPr>
          <w:sz w:val="28"/>
        </w:rPr>
        <w:t>26</w:t>
      </w:r>
      <w:r>
        <w:rPr>
          <w:sz w:val="28"/>
        </w:rPr>
        <w:t xml:space="preserve"> г. № </w:t>
      </w:r>
      <w:r>
        <w:rPr>
          <w:sz w:val="28"/>
        </w:rPr>
        <w:t>_____</w:t>
      </w:r>
      <w:r>
        <w:rPr>
          <w:sz w:val="28"/>
        </w:rPr>
        <w:t>-</w:t>
      </w:r>
      <w:r>
        <w:rPr>
          <w:sz w:val="28"/>
        </w:rPr>
        <w:t>р</w:t>
      </w:r>
    </w:p>
    <w:p w14:paraId="0B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г. Нарьян-Мар</w:t>
      </w:r>
    </w:p>
    <w:p w14:paraId="0C000000">
      <w:pPr>
        <w:widowControl w:val="1"/>
        <w:ind/>
        <w:jc w:val="center"/>
        <w:rPr>
          <w:sz w:val="28"/>
        </w:rPr>
      </w:pPr>
    </w:p>
    <w:p w14:paraId="0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предоставлении гранта</w:t>
      </w:r>
      <w:r>
        <w:rPr>
          <w:b w:val="1"/>
          <w:sz w:val="28"/>
        </w:rPr>
        <w:t xml:space="preserve"> </w:t>
      </w:r>
    </w:p>
    <w:p w14:paraId="0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региональному общественному движению </w:t>
      </w:r>
    </w:p>
    <w:p w14:paraId="0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«Ассоциация ненецкого народа</w:t>
      </w:r>
      <w:r>
        <w:rPr>
          <w:b w:val="1"/>
          <w:sz w:val="28"/>
        </w:rPr>
        <w:t xml:space="preserve"> «Ясавэй</w:t>
      </w:r>
      <w:r>
        <w:rPr>
          <w:b w:val="1"/>
          <w:sz w:val="28"/>
        </w:rPr>
        <w:t>»</w:t>
      </w:r>
    </w:p>
    <w:p w14:paraId="10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Ненецкого автономного округа </w:t>
      </w:r>
    </w:p>
    <w:p w14:paraId="11000000">
      <w:pPr>
        <w:widowControl w:val="1"/>
        <w:ind/>
        <w:jc w:val="center"/>
        <w:rPr>
          <w:b w:val="1"/>
          <w:sz w:val="26"/>
        </w:rPr>
      </w:pPr>
    </w:p>
    <w:p w14:paraId="12000000">
      <w:pPr>
        <w:pStyle w:val="Style_5"/>
        <w:widowControl w:val="1"/>
        <w:ind/>
        <w:jc w:val="both"/>
        <w:rPr>
          <w:rStyle w:val="Style_6_ch"/>
          <w:rFonts w:ascii="Times New Roman" w:hAnsi="Times New Roman"/>
          <w:sz w:val="26"/>
        </w:rPr>
      </w:pPr>
    </w:p>
    <w:p w14:paraId="13000000">
      <w:pPr>
        <w:pStyle w:val="Style_5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В соответствии с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остановлением Администрации Ненецкого автономного округа от 14</w:t>
      </w:r>
      <w:r>
        <w:rPr>
          <w:rFonts w:ascii="Times New Roman" w:hAnsi="Times New Roman"/>
          <w:sz w:val="26"/>
        </w:rPr>
        <w:t>.06.2019</w:t>
      </w:r>
      <w:r>
        <w:rPr>
          <w:rFonts w:ascii="Times New Roman" w:hAnsi="Times New Roman"/>
          <w:sz w:val="26"/>
        </w:rPr>
        <w:t xml:space="preserve"> № 165-п </w:t>
      </w:r>
      <w:r>
        <w:rPr>
          <w:rStyle w:val="Style_6_ch"/>
          <w:rFonts w:ascii="Times New Roman" w:hAnsi="Times New Roman"/>
          <w:sz w:val="26"/>
        </w:rPr>
        <w:t xml:space="preserve">«Об утверждении Порядка </w:t>
      </w:r>
      <w:r>
        <w:rPr>
          <w:rFonts w:ascii="Times New Roman" w:hAnsi="Times New Roman"/>
          <w:sz w:val="26"/>
        </w:rPr>
        <w:t>предоставления грантов социально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ориентированным некоммерческим организациям, осуществляющим деятельность в сфере культуры», в</w:t>
      </w:r>
      <w:r>
        <w:rPr>
          <w:rFonts w:ascii="Times New Roman" w:hAnsi="Times New Roman"/>
          <w:sz w:val="26"/>
        </w:rPr>
        <w:t xml:space="preserve"> рамках реализации государственной программы Ненецкого автономного округа «Развитие культуры», утвержденной постановление</w:t>
      </w:r>
      <w:r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 xml:space="preserve"> Администрации Ненецкого автономного округа от 27</w:t>
      </w:r>
      <w:r>
        <w:rPr>
          <w:rFonts w:ascii="Times New Roman" w:hAnsi="Times New Roman"/>
          <w:sz w:val="26"/>
        </w:rPr>
        <w:t>.10.</w:t>
      </w:r>
      <w:r>
        <w:rPr>
          <w:rFonts w:ascii="Times New Roman" w:hAnsi="Times New Roman"/>
          <w:sz w:val="26"/>
        </w:rPr>
        <w:t xml:space="preserve">2014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№ 410-п,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во исполнение решения протокола заседания </w:t>
      </w:r>
      <w:r>
        <w:rPr>
          <w:rFonts w:ascii="Times New Roman" w:hAnsi="Times New Roman"/>
          <w:sz w:val="26"/>
        </w:rPr>
        <w:t xml:space="preserve">конкурсной 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z w:val="26"/>
        </w:rPr>
        <w:t xml:space="preserve">омиссии по проведению конкурса </w:t>
      </w:r>
      <w:r>
        <w:rPr>
          <w:rFonts w:ascii="Times New Roman" w:hAnsi="Times New Roman"/>
          <w:sz w:val="26"/>
        </w:rPr>
        <w:t>на предоставление грантов социально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ориентированным некоммерче</w:t>
      </w:r>
      <w:r>
        <w:rPr>
          <w:rFonts w:ascii="Times New Roman" w:hAnsi="Times New Roman"/>
          <w:sz w:val="26"/>
        </w:rPr>
        <w:t xml:space="preserve">ским организациям, </w:t>
      </w:r>
      <w:r>
        <w:rPr>
          <w:rFonts w:ascii="Times New Roman" w:hAnsi="Times New Roman"/>
          <w:sz w:val="26"/>
        </w:rPr>
        <w:t>осуществляющим деятельность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сфере культуры, </w:t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07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.20</w:t>
      </w:r>
      <w:r>
        <w:rPr>
          <w:rFonts w:ascii="Times New Roman" w:hAnsi="Times New Roman"/>
          <w:sz w:val="26"/>
        </w:rPr>
        <w:t>26</w:t>
      </w:r>
      <w:r>
        <w:rPr>
          <w:rFonts w:ascii="Times New Roman" w:hAnsi="Times New Roman"/>
          <w:sz w:val="26"/>
        </w:rPr>
        <w:t xml:space="preserve"> № 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:</w:t>
      </w:r>
    </w:p>
    <w:p w14:paraId="14000000">
      <w:pPr>
        <w:pStyle w:val="Style_7"/>
        <w:widowControl w:val="1"/>
        <w:ind w:firstLine="709" w:left="0"/>
        <w:jc w:val="both"/>
        <w:rPr>
          <w:sz w:val="26"/>
        </w:rPr>
      </w:pPr>
      <w:r>
        <w:rPr>
          <w:sz w:val="26"/>
        </w:rPr>
        <w:t>1.</w:t>
      </w:r>
      <w:r>
        <w:rPr>
          <w:rFonts w:ascii="XO Thames" w:hAnsi="XO Thames"/>
          <w:spacing w:val="0"/>
          <w:sz w:val="26"/>
        </w:rPr>
        <w:t> </w:t>
      </w:r>
      <w:r>
        <w:rPr>
          <w:sz w:val="26"/>
        </w:rPr>
        <w:t xml:space="preserve">Признать победителем конкурса </w:t>
      </w:r>
      <w:r>
        <w:rPr>
          <w:sz w:val="26"/>
        </w:rPr>
        <w:t>на</w:t>
      </w:r>
      <w:r>
        <w:rPr>
          <w:sz w:val="26"/>
        </w:rPr>
        <w:t xml:space="preserve"> предоставление</w:t>
      </w:r>
      <w:r>
        <w:rPr>
          <w:sz w:val="26"/>
        </w:rPr>
        <w:t xml:space="preserve"> грантов социально ориентированным некоммерческим организациям, осуществляющим деятельность </w:t>
      </w:r>
      <w:r>
        <w:rPr>
          <w:sz w:val="26"/>
        </w:rPr>
        <w:br/>
      </w:r>
      <w:r>
        <w:rPr>
          <w:sz w:val="26"/>
        </w:rPr>
        <w:t>в сфере культуры,</w:t>
      </w:r>
      <w:r>
        <w:rPr>
          <w:sz w:val="26"/>
        </w:rPr>
        <w:t xml:space="preserve"> </w:t>
      </w:r>
      <w:r>
        <w:rPr>
          <w:sz w:val="26"/>
        </w:rPr>
        <w:t>региональное общественное движение «Ассоциация ненецкого народа «Ясавэй» Ненецкого автономного округа</w:t>
      </w:r>
      <w:r>
        <w:rPr>
          <w:sz w:val="26"/>
        </w:rPr>
        <w:t>.</w:t>
      </w:r>
    </w:p>
    <w:p w14:paraId="15000000">
      <w:pPr>
        <w:pStyle w:val="Style_7"/>
        <w:widowControl w:val="1"/>
        <w:ind w:firstLine="709" w:left="0"/>
        <w:jc w:val="both"/>
        <w:rPr>
          <w:sz w:val="26"/>
        </w:rPr>
      </w:pPr>
      <w:r>
        <w:rPr>
          <w:sz w:val="26"/>
        </w:rPr>
        <w:t>2.</w:t>
      </w:r>
      <w:r>
        <w:rPr>
          <w:rFonts w:ascii="XO Thames" w:hAnsi="XO Thames"/>
          <w:spacing w:val="0"/>
          <w:sz w:val="26"/>
        </w:rPr>
        <w:t> </w:t>
      </w:r>
      <w:r>
        <w:rPr>
          <w:sz w:val="26"/>
        </w:rPr>
        <w:t>Организационно-правовому отделу Управления культуры Ненецкого автономного округа произвести перечисление гранта в размере 1 000 000,00 (Один миллион) рублей</w:t>
      </w:r>
      <w:r>
        <w:rPr>
          <w:sz w:val="26"/>
        </w:rPr>
        <w:t xml:space="preserve"> </w:t>
      </w:r>
      <w:r>
        <w:rPr>
          <w:sz w:val="26"/>
        </w:rPr>
        <w:t>региональн</w:t>
      </w:r>
      <w:r>
        <w:rPr>
          <w:sz w:val="26"/>
        </w:rPr>
        <w:t>ому</w:t>
      </w:r>
      <w:r>
        <w:rPr>
          <w:sz w:val="26"/>
        </w:rPr>
        <w:t xml:space="preserve"> общественн</w:t>
      </w:r>
      <w:r>
        <w:rPr>
          <w:sz w:val="26"/>
        </w:rPr>
        <w:t>ому</w:t>
      </w:r>
      <w:r>
        <w:rPr>
          <w:sz w:val="26"/>
        </w:rPr>
        <w:t xml:space="preserve"> движению </w:t>
      </w:r>
      <w:r>
        <w:rPr>
          <w:sz w:val="26"/>
        </w:rPr>
        <w:t xml:space="preserve"> </w:t>
      </w:r>
      <w:r>
        <w:rPr>
          <w:sz w:val="26"/>
        </w:rPr>
        <w:t>«Ассоциация ненецкого народа «Ясавэй» Ненецкого автономного округа</w:t>
      </w:r>
      <w:r>
        <w:rPr>
          <w:sz w:val="26"/>
        </w:rPr>
        <w:t xml:space="preserve"> </w:t>
      </w:r>
      <w:r>
        <w:rPr>
          <w:sz w:val="26"/>
        </w:rPr>
        <w:t xml:space="preserve">на реализацию проекта </w:t>
      </w:r>
      <w:r>
        <w:rPr>
          <w:sz w:val="26"/>
        </w:rPr>
        <w:t>«Истории Тыко</w:t>
      </w:r>
      <w:r>
        <w:rPr>
          <w:sz w:val="26"/>
        </w:rPr>
        <w:t>»</w:t>
      </w:r>
      <w:r>
        <w:rPr>
          <w:sz w:val="26"/>
        </w:rPr>
        <w:t>.</w:t>
      </w:r>
    </w:p>
    <w:p w14:paraId="16000000">
      <w:pPr>
        <w:pStyle w:val="Style_7"/>
        <w:widowControl w:val="1"/>
        <w:ind w:firstLine="709" w:left="0"/>
        <w:jc w:val="both"/>
        <w:rPr>
          <w:sz w:val="26"/>
        </w:rPr>
      </w:pPr>
      <w:r>
        <w:rPr>
          <w:sz w:val="26"/>
        </w:rPr>
        <w:t>3.</w:t>
      </w:r>
      <w:r>
        <w:rPr>
          <w:rFonts w:ascii="XO Thames" w:hAnsi="XO Thames"/>
          <w:spacing w:val="0"/>
          <w:sz w:val="26"/>
        </w:rPr>
        <w:t> </w:t>
      </w:r>
      <w:r>
        <w:rPr>
          <w:sz w:val="26"/>
        </w:rPr>
        <w:t>Настоящее р</w:t>
      </w:r>
      <w:r>
        <w:rPr>
          <w:sz w:val="26"/>
        </w:rPr>
        <w:t>аспоряжение вступает в силу с</w:t>
      </w:r>
      <w:r>
        <w:rPr>
          <w:sz w:val="26"/>
        </w:rPr>
        <w:t>о дня его</w:t>
      </w:r>
      <w:r>
        <w:rPr>
          <w:sz w:val="26"/>
        </w:rPr>
        <w:t xml:space="preserve"> подписания.</w:t>
      </w:r>
    </w:p>
    <w:p w14:paraId="17000000">
      <w:pPr>
        <w:rPr>
          <w:sz w:val="26"/>
        </w:rPr>
      </w:pPr>
    </w:p>
    <w:p w14:paraId="18000000">
      <w:pPr>
        <w:rPr>
          <w:sz w:val="26"/>
        </w:rPr>
      </w:pPr>
    </w:p>
    <w:p w14:paraId="19000000">
      <w:pPr>
        <w:rPr>
          <w:sz w:val="26"/>
        </w:rPr>
      </w:pPr>
    </w:p>
    <w:p w14:paraId="1A000000">
      <w:pPr>
        <w:rPr>
          <w:sz w:val="26"/>
        </w:rPr>
      </w:pPr>
      <w:r>
        <w:rPr>
          <w:sz w:val="26"/>
        </w:rPr>
        <w:t>Начальник Управления</w:t>
      </w:r>
      <w:r>
        <w:rPr>
          <w:sz w:val="26"/>
        </w:rPr>
        <w:t xml:space="preserve"> культуры</w:t>
      </w:r>
    </w:p>
    <w:p w14:paraId="1B000000">
      <w:pPr>
        <w:rPr>
          <w:sz w:val="28"/>
        </w:rPr>
      </w:pPr>
      <w:r>
        <w:rPr>
          <w:sz w:val="26"/>
        </w:rPr>
        <w:t>Ненецкого автономного округа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М.А. Коротаева</w:t>
      </w:r>
    </w:p>
    <w:sectPr>
      <w:headerReference r:id="rId1" w:type="default"/>
      <w:pgSz w:h="16838" w:orient="portrait" w:w="11906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851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2" w:type="paragraph">
    <w:name w:val="toc 7"/>
    <w:next w:val="Style_8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4" w:type="paragraph">
    <w:name w:val="footer"/>
    <w:basedOn w:val="Style_8"/>
    <w:link w:val="Style_4_ch"/>
    <w:pPr>
      <w:widowControl w:val="1"/>
      <w:tabs>
        <w:tab w:leader="none" w:pos="4153" w:val="center"/>
        <w:tab w:leader="none" w:pos="8306" w:val="right"/>
      </w:tabs>
      <w:ind/>
    </w:pPr>
  </w:style>
  <w:style w:styleId="Style_4_ch" w:type="character">
    <w:name w:val="footer"/>
    <w:basedOn w:val="Style_8_ch"/>
    <w:link w:val="Style_4"/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ody Text Indent 2"/>
    <w:basedOn w:val="Style_8"/>
    <w:link w:val="Style_15_ch"/>
    <w:pPr>
      <w:widowControl w:val="1"/>
      <w:spacing w:after="120" w:line="480" w:lineRule="auto"/>
      <w:ind w:left="283"/>
    </w:pPr>
  </w:style>
  <w:style w:styleId="Style_15_ch" w:type="character">
    <w:name w:val="Body Text Indent 2"/>
    <w:basedOn w:val="Style_8_ch"/>
    <w:link w:val="Style_15"/>
  </w:style>
  <w:style w:styleId="Style_6" w:type="paragraph">
    <w:name w:val="fontstyle01"/>
    <w:basedOn w:val="Style_16"/>
    <w:link w:val="Style_6_ch"/>
    <w:rPr>
      <w:rFonts w:ascii="TimesNewRomanPSMT" w:hAnsi="TimesNewRomanPSMT"/>
      <w:b w:val="0"/>
      <w:i w:val="0"/>
      <w:color w:val="000000"/>
      <w:sz w:val="28"/>
    </w:rPr>
  </w:style>
  <w:style w:styleId="Style_6_ch" w:type="character">
    <w:name w:val="fontstyle01"/>
    <w:basedOn w:val="Style_16_ch"/>
    <w:link w:val="Style_6"/>
    <w:rPr>
      <w:rFonts w:ascii="TimesNewRomanPSMT" w:hAnsi="TimesNewRomanPSMT"/>
      <w:b w:val="0"/>
      <w:i w:val="0"/>
      <w:color w:val="000000"/>
      <w:sz w:val="28"/>
    </w:rPr>
  </w:style>
  <w:style w:styleId="Style_17" w:type="paragraph">
    <w:name w:val="Balloon Text"/>
    <w:basedOn w:val="Style_8"/>
    <w:link w:val="Style_17_ch"/>
    <w:rPr>
      <w:rFonts w:ascii="Tahoma" w:hAnsi="Tahoma"/>
      <w:sz w:val="16"/>
    </w:rPr>
  </w:style>
  <w:style w:styleId="Style_17_ch" w:type="character">
    <w:name w:val="Balloon Text"/>
    <w:basedOn w:val="Style_8_ch"/>
    <w:link w:val="Style_17"/>
    <w:rPr>
      <w:rFonts w:ascii="Tahoma" w:hAnsi="Tahoma"/>
      <w:sz w:val="16"/>
    </w:rPr>
  </w:style>
  <w:style w:styleId="Style_7" w:type="paragraph">
    <w:name w:val="List Paragraph"/>
    <w:basedOn w:val="Style_8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8_ch"/>
    <w:link w:val="Style_7"/>
  </w:style>
  <w:style w:styleId="Style_18" w:type="paragraph">
    <w:name w:val="Body Text Indent"/>
    <w:basedOn w:val="Style_8"/>
    <w:link w:val="Style_18_ch"/>
    <w:pPr>
      <w:widowControl w:val="1"/>
      <w:spacing w:line="360" w:lineRule="auto"/>
      <w:ind w:firstLine="708"/>
      <w:jc w:val="both"/>
    </w:pPr>
    <w:rPr>
      <w:sz w:val="26"/>
    </w:rPr>
  </w:style>
  <w:style w:styleId="Style_18_ch" w:type="character">
    <w:name w:val="Body Text Indent"/>
    <w:basedOn w:val="Style_8_ch"/>
    <w:link w:val="Style_18"/>
    <w:rPr>
      <w:sz w:val="26"/>
    </w:rPr>
  </w:style>
  <w:style w:styleId="Style_19" w:type="paragraph">
    <w:name w:val="toc 3"/>
    <w:next w:val="Style_8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8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3" w:type="paragraph">
    <w:name w:val="heading 1"/>
    <w:basedOn w:val="Style_8"/>
    <w:next w:val="Style_8"/>
    <w:link w:val="Style_3_ch"/>
    <w:uiPriority w:val="9"/>
    <w:qFormat/>
    <w:pPr>
      <w:keepNext w:val="1"/>
      <w:widowControl w:val="1"/>
      <w:ind/>
      <w:jc w:val="center"/>
      <w:outlineLvl w:val="0"/>
    </w:pPr>
    <w:rPr>
      <w:b w:val="1"/>
    </w:rPr>
  </w:style>
  <w:style w:styleId="Style_3_ch" w:type="character">
    <w:name w:val="heading 1"/>
    <w:basedOn w:val="Style_8_ch"/>
    <w:link w:val="Style_3"/>
    <w:rPr>
      <w:b w:val="1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8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5" w:type="paragraph">
    <w:name w:val="Normal (Web)"/>
    <w:basedOn w:val="Style_8"/>
    <w:link w:val="Style_25_ch"/>
    <w:pPr>
      <w:widowControl w:val="1"/>
      <w:ind w:firstLine="320"/>
      <w:jc w:val="both"/>
    </w:pPr>
    <w:rPr>
      <w:rFonts w:ascii="Verdana" w:hAnsi="Verdana"/>
      <w:sz w:val="18"/>
    </w:rPr>
  </w:style>
  <w:style w:styleId="Style_25_ch" w:type="character">
    <w:name w:val="Normal (Web)"/>
    <w:basedOn w:val="Style_8_ch"/>
    <w:link w:val="Style_25"/>
    <w:rPr>
      <w:rFonts w:ascii="Verdana" w:hAnsi="Verdana"/>
      <w:sz w:val="18"/>
    </w:rPr>
  </w:style>
  <w:style w:styleId="Style_26" w:type="paragraph">
    <w:name w:val="toc 9"/>
    <w:next w:val="Style_8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27" w:type="paragraph">
    <w:name w:val="Body Text 3"/>
    <w:basedOn w:val="Style_8"/>
    <w:link w:val="Style_27_ch"/>
    <w:pPr>
      <w:widowControl w:val="1"/>
      <w:ind/>
      <w:jc w:val="both"/>
    </w:pPr>
    <w:rPr>
      <w:sz w:val="26"/>
    </w:rPr>
  </w:style>
  <w:style w:styleId="Style_27_ch" w:type="character">
    <w:name w:val="Body Text 3"/>
    <w:basedOn w:val="Style_8_ch"/>
    <w:link w:val="Style_27"/>
    <w:rPr>
      <w:sz w:val="26"/>
    </w:rPr>
  </w:style>
  <w:style w:styleId="Style_28" w:type="paragraph">
    <w:name w:val="toc 8"/>
    <w:next w:val="Style_8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ody Text"/>
    <w:basedOn w:val="Style_8"/>
    <w:link w:val="Style_29_ch"/>
    <w:pPr>
      <w:widowControl w:val="1"/>
      <w:spacing w:after="120"/>
      <w:ind/>
    </w:pPr>
  </w:style>
  <w:style w:styleId="Style_29_ch" w:type="character">
    <w:name w:val="Body Text"/>
    <w:basedOn w:val="Style_8_ch"/>
    <w:link w:val="Style_29"/>
  </w:style>
  <w:style w:styleId="Style_30" w:type="paragraph">
    <w:name w:val="toc 5"/>
    <w:next w:val="Style_8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8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8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8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ConsPlusNonformat"/>
    <w:link w:val="Style_34_ch"/>
    <w:pPr>
      <w:widowControl w:val="0"/>
      <w:ind/>
    </w:pPr>
    <w:rPr>
      <w:rFonts w:ascii="Courier New" w:hAnsi="Courier New"/>
    </w:rPr>
  </w:style>
  <w:style w:styleId="Style_34_ch" w:type="character">
    <w:name w:val="ConsPlusNonformat"/>
    <w:link w:val="Style_34"/>
    <w:rPr>
      <w:rFonts w:ascii="Courier New" w:hAnsi="Courier New"/>
    </w:rPr>
  </w:style>
  <w:style w:styleId="Style_2" w:type="paragraph">
    <w:name w:val="heading 2"/>
    <w:basedOn w:val="Style_8"/>
    <w:link w:val="Style_2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_ch" w:type="character">
    <w:name w:val="heading 2"/>
    <w:basedOn w:val="Style_8_ch"/>
    <w:link w:val="Style_2"/>
    <w:rPr>
      <w:b w:val="1"/>
      <w:sz w:val="3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2021-10-08T08:56:00Z</dcterms:created>
  <dcterms:modified xsi:type="dcterms:W3CDTF">2026-05-07T14:22:02Z</dcterms:modified>
</cp:coreProperties>
</file>